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F1F97" w14:textId="77777777" w:rsidR="00DF1471" w:rsidRPr="00BA3F36" w:rsidRDefault="00DF1471" w:rsidP="00DF1471">
      <w:pPr>
        <w:rPr>
          <w:rFonts w:asciiTheme="minorEastAsia" w:hAnsiTheme="minorEastAsia" w:hint="eastAsia"/>
        </w:rPr>
      </w:pPr>
    </w:p>
    <w:p w14:paraId="1C1B9C5B" w14:textId="77777777" w:rsidR="00DF1471" w:rsidRPr="00BA3F36" w:rsidRDefault="00DF1471" w:rsidP="00DF1471">
      <w:pPr>
        <w:rPr>
          <w:rFonts w:asciiTheme="minorEastAsia" w:hAnsiTheme="minorEastAsia" w:hint="eastAsia"/>
          <w:b/>
          <w:sz w:val="28"/>
          <w:szCs w:val="28"/>
        </w:rPr>
      </w:pPr>
      <w:r w:rsidRPr="00BA3F36">
        <w:rPr>
          <w:rFonts w:asciiTheme="minorEastAsia" w:hAnsiTheme="minorEastAsia" w:hint="eastAsia"/>
          <w:b/>
          <w:sz w:val="28"/>
          <w:szCs w:val="28"/>
        </w:rPr>
        <w:t>附件2：</w:t>
      </w:r>
      <w:r w:rsidR="003C1146" w:rsidRPr="00BA3F36">
        <w:rPr>
          <w:rFonts w:asciiTheme="minorEastAsia" w:hAnsiTheme="minorEastAsia" w:hint="eastAsia"/>
          <w:b/>
          <w:sz w:val="28"/>
          <w:szCs w:val="28"/>
        </w:rPr>
        <w:t>合规性</w:t>
      </w:r>
      <w:r w:rsidR="00BA3F36">
        <w:rPr>
          <w:rFonts w:asciiTheme="minorEastAsia" w:hAnsiTheme="minorEastAsia" w:hint="eastAsia"/>
          <w:b/>
          <w:sz w:val="28"/>
          <w:szCs w:val="28"/>
        </w:rPr>
        <w:t>承诺</w:t>
      </w:r>
    </w:p>
    <w:p w14:paraId="6A4A00E2" w14:textId="77777777" w:rsidR="00DF1471" w:rsidRPr="00BA3F36" w:rsidRDefault="00DF1471" w:rsidP="00DF1471">
      <w:pPr>
        <w:rPr>
          <w:rFonts w:asciiTheme="minorEastAsia" w:hAnsiTheme="minorEastAsia" w:hint="eastAsia"/>
        </w:rPr>
      </w:pPr>
    </w:p>
    <w:p w14:paraId="3410D64A" w14:textId="77777777" w:rsidR="00DF1471" w:rsidRPr="00BA3F36" w:rsidRDefault="00DF1471" w:rsidP="00DF1471">
      <w:pPr>
        <w:rPr>
          <w:rFonts w:asciiTheme="minorEastAsia" w:hAnsiTheme="minorEastAsia" w:hint="eastAsia"/>
        </w:rPr>
      </w:pPr>
    </w:p>
    <w:p w14:paraId="04F995D9" w14:textId="77777777" w:rsidR="00DF1471" w:rsidRPr="00BA3F36" w:rsidRDefault="00DF1471" w:rsidP="00DF1471">
      <w:pPr>
        <w:jc w:val="center"/>
        <w:rPr>
          <w:rFonts w:asciiTheme="minorEastAsia" w:hAnsiTheme="minorEastAsia" w:hint="eastAsia"/>
          <w:b/>
          <w:sz w:val="32"/>
          <w:szCs w:val="32"/>
        </w:rPr>
      </w:pPr>
      <w:r w:rsidRPr="00BA3F36">
        <w:rPr>
          <w:rFonts w:asciiTheme="minorEastAsia" w:hAnsiTheme="minorEastAsia" w:hint="eastAsia"/>
          <w:b/>
          <w:sz w:val="32"/>
          <w:szCs w:val="32"/>
        </w:rPr>
        <w:t>承 诺 书</w:t>
      </w:r>
    </w:p>
    <w:p w14:paraId="75F66BD0" w14:textId="77777777" w:rsidR="00DF1471" w:rsidRPr="00BA3F36" w:rsidRDefault="00DF1471" w:rsidP="00DF1471">
      <w:pPr>
        <w:rPr>
          <w:rFonts w:asciiTheme="minorEastAsia" w:hAnsiTheme="minorEastAsia" w:hint="eastAsia"/>
          <w:sz w:val="28"/>
          <w:szCs w:val="28"/>
        </w:rPr>
      </w:pPr>
    </w:p>
    <w:p w14:paraId="0992FD6E" w14:textId="77777777" w:rsidR="00DF1471" w:rsidRPr="00BA3F36" w:rsidRDefault="00DF1471" w:rsidP="00DF1471">
      <w:pPr>
        <w:rPr>
          <w:rFonts w:asciiTheme="minorEastAsia" w:hAnsiTheme="minorEastAsia" w:hint="eastAsia"/>
          <w:sz w:val="28"/>
          <w:szCs w:val="28"/>
        </w:rPr>
      </w:pPr>
      <w:r w:rsidRPr="00BA3F36">
        <w:rPr>
          <w:rFonts w:asciiTheme="minorEastAsia" w:hAnsiTheme="minorEastAsia" w:hint="eastAsia"/>
          <w:sz w:val="28"/>
          <w:szCs w:val="28"/>
        </w:rPr>
        <w:t>北京首都机场餐饮发展有限公司：</w:t>
      </w:r>
    </w:p>
    <w:p w14:paraId="671129F8" w14:textId="77777777" w:rsidR="00DF1471" w:rsidRPr="00BA3F36" w:rsidRDefault="00DF1471" w:rsidP="00DF1471">
      <w:pPr>
        <w:spacing w:beforeLines="50" w:before="156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14:paraId="1883F41A" w14:textId="77777777" w:rsidR="00DF1471" w:rsidRPr="00BA3F36" w:rsidRDefault="00DF1471" w:rsidP="00DF1471">
      <w:pPr>
        <w:spacing w:beforeLines="50" w:before="156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14:paraId="1938373B" w14:textId="27416261" w:rsidR="00DF1471" w:rsidRPr="00BA3F36" w:rsidRDefault="00E715CA" w:rsidP="00DF1471">
      <w:pPr>
        <w:spacing w:beforeLines="50" w:before="156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我公司参与贵公司组织的北京首都机场餐饮发展有限公司</w:t>
      </w:r>
      <w:r w:rsidR="008635B7">
        <w:rPr>
          <w:rFonts w:asciiTheme="minorEastAsia" w:hAnsiTheme="minorEastAsia" w:hint="eastAsia"/>
          <w:sz w:val="28"/>
          <w:szCs w:val="28"/>
        </w:rPr>
        <w:t>首都</w:t>
      </w:r>
      <w:r w:rsidR="00DF1471" w:rsidRPr="00BA3F36">
        <w:rPr>
          <w:rFonts w:asciiTheme="minorEastAsia" w:hAnsiTheme="minorEastAsia" w:hint="eastAsia"/>
          <w:sz w:val="28"/>
          <w:szCs w:val="28"/>
        </w:rPr>
        <w:t>机场</w:t>
      </w:r>
      <w:r w:rsidR="00EF39F9">
        <w:rPr>
          <w:rFonts w:asciiTheme="minorEastAsia" w:hAnsiTheme="minorEastAsia" w:hint="eastAsia"/>
          <w:sz w:val="28"/>
          <w:szCs w:val="28"/>
        </w:rPr>
        <w:t>餐饮资源</w:t>
      </w:r>
      <w:r w:rsidR="00DF1471" w:rsidRPr="00BA3F36">
        <w:rPr>
          <w:rFonts w:asciiTheme="minorEastAsia" w:hAnsiTheme="minorEastAsia" w:hint="eastAsia"/>
          <w:sz w:val="28"/>
          <w:szCs w:val="28"/>
        </w:rPr>
        <w:t>招商项目，郑重承诺我公司在近两年内无重大违法记录。</w:t>
      </w:r>
    </w:p>
    <w:p w14:paraId="1CAB853D" w14:textId="77777777" w:rsidR="00DF1471" w:rsidRPr="00BA3F36" w:rsidRDefault="00DF1471" w:rsidP="00DF1471">
      <w:pPr>
        <w:spacing w:beforeLines="50" w:before="156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BA3F36">
        <w:rPr>
          <w:rFonts w:asciiTheme="minorEastAsia" w:hAnsiTheme="minorEastAsia" w:hint="eastAsia"/>
          <w:sz w:val="28"/>
          <w:szCs w:val="28"/>
        </w:rPr>
        <w:t>特此承诺。</w:t>
      </w:r>
    </w:p>
    <w:p w14:paraId="7B232E7A" w14:textId="77777777" w:rsidR="00DF1471" w:rsidRPr="00BA3F36" w:rsidRDefault="00DF1471" w:rsidP="00DF1471">
      <w:pPr>
        <w:rPr>
          <w:rFonts w:asciiTheme="minorEastAsia" w:hAnsiTheme="minorEastAsia" w:hint="eastAsia"/>
          <w:sz w:val="28"/>
          <w:szCs w:val="28"/>
        </w:rPr>
      </w:pPr>
      <w:r w:rsidRPr="00BA3F36">
        <w:rPr>
          <w:rFonts w:asciiTheme="minorEastAsia" w:hAnsiTheme="minorEastAsia" w:hint="eastAsia"/>
          <w:sz w:val="28"/>
          <w:szCs w:val="28"/>
        </w:rPr>
        <w:t xml:space="preserve"> </w:t>
      </w:r>
    </w:p>
    <w:p w14:paraId="0FBAFCCD" w14:textId="77777777" w:rsidR="00DF1471" w:rsidRPr="00BA3F36" w:rsidRDefault="00DF1471" w:rsidP="00DF1471">
      <w:pPr>
        <w:rPr>
          <w:rFonts w:asciiTheme="minorEastAsia" w:hAnsiTheme="minorEastAsia" w:hint="eastAsia"/>
          <w:sz w:val="28"/>
          <w:szCs w:val="28"/>
        </w:rPr>
      </w:pPr>
    </w:p>
    <w:p w14:paraId="13810F54" w14:textId="77777777" w:rsidR="00DF1471" w:rsidRPr="00BA3F36" w:rsidRDefault="00DF1471" w:rsidP="00DF1471">
      <w:pPr>
        <w:rPr>
          <w:rFonts w:asciiTheme="minorEastAsia" w:hAnsiTheme="minorEastAsia" w:hint="eastAsia"/>
          <w:sz w:val="28"/>
          <w:szCs w:val="28"/>
        </w:rPr>
      </w:pPr>
    </w:p>
    <w:p w14:paraId="5935CE99" w14:textId="77777777" w:rsidR="00DF1471" w:rsidRPr="00BA3F36" w:rsidRDefault="00DF1471" w:rsidP="00DF1471">
      <w:pPr>
        <w:rPr>
          <w:rFonts w:asciiTheme="minorEastAsia" w:hAnsiTheme="minorEastAsia" w:hint="eastAsia"/>
          <w:sz w:val="28"/>
          <w:szCs w:val="28"/>
        </w:rPr>
      </w:pPr>
    </w:p>
    <w:p w14:paraId="0043AF8F" w14:textId="77777777" w:rsidR="00DF1471" w:rsidRPr="00BA3F36" w:rsidRDefault="00DF1471" w:rsidP="00DF1471">
      <w:pPr>
        <w:rPr>
          <w:rFonts w:asciiTheme="minorEastAsia" w:hAnsiTheme="minorEastAsia" w:hint="eastAsia"/>
          <w:sz w:val="28"/>
          <w:szCs w:val="28"/>
        </w:rPr>
      </w:pPr>
    </w:p>
    <w:p w14:paraId="3FB2AA9C" w14:textId="77777777" w:rsidR="00DF1471" w:rsidRPr="00BA3F36" w:rsidRDefault="00DF1471" w:rsidP="00DF1471">
      <w:pPr>
        <w:ind w:leftChars="1800" w:left="3780"/>
        <w:rPr>
          <w:rFonts w:asciiTheme="minorEastAsia" w:hAnsiTheme="minorEastAsia" w:hint="eastAsia"/>
          <w:sz w:val="28"/>
          <w:szCs w:val="28"/>
        </w:rPr>
      </w:pPr>
      <w:r w:rsidRPr="00BA3F36">
        <w:rPr>
          <w:rFonts w:asciiTheme="minorEastAsia" w:hAnsiTheme="minorEastAsia" w:hint="eastAsia"/>
          <w:sz w:val="28"/>
          <w:szCs w:val="28"/>
        </w:rPr>
        <w:t xml:space="preserve">应答人名称（盖章）：              </w:t>
      </w:r>
    </w:p>
    <w:p w14:paraId="4447FC36" w14:textId="77777777" w:rsidR="00DF1471" w:rsidRPr="00BA3F36" w:rsidRDefault="00DF1471" w:rsidP="00DF1471">
      <w:pPr>
        <w:ind w:leftChars="1800" w:left="3780"/>
        <w:rPr>
          <w:rFonts w:asciiTheme="minorEastAsia" w:hAnsiTheme="minorEastAsia" w:hint="eastAsia"/>
          <w:sz w:val="28"/>
          <w:szCs w:val="28"/>
        </w:rPr>
      </w:pPr>
      <w:r w:rsidRPr="00BA3F36">
        <w:rPr>
          <w:rFonts w:asciiTheme="minorEastAsia" w:hAnsiTheme="minorEastAsia" w:hint="eastAsia"/>
          <w:sz w:val="28"/>
          <w:szCs w:val="28"/>
        </w:rPr>
        <w:t xml:space="preserve">应答人授权代表(签字):            </w:t>
      </w:r>
    </w:p>
    <w:p w14:paraId="18A38E2B" w14:textId="77777777" w:rsidR="00DF1471" w:rsidRPr="00BA3F36" w:rsidRDefault="00DF1471" w:rsidP="00DF1471">
      <w:pPr>
        <w:ind w:leftChars="1800" w:left="3780"/>
        <w:rPr>
          <w:rFonts w:asciiTheme="minorEastAsia" w:hAnsiTheme="minorEastAsia" w:hint="eastAsia"/>
        </w:rPr>
      </w:pPr>
      <w:r w:rsidRPr="00BA3F36">
        <w:rPr>
          <w:rFonts w:asciiTheme="minorEastAsia" w:hAnsiTheme="minorEastAsia" w:hint="eastAsia"/>
          <w:sz w:val="28"/>
          <w:szCs w:val="28"/>
        </w:rPr>
        <w:t>日   期：    年    月   日</w:t>
      </w:r>
    </w:p>
    <w:p w14:paraId="5591C656" w14:textId="77777777" w:rsidR="00DF1471" w:rsidRPr="00BA3F36" w:rsidRDefault="00DF1471" w:rsidP="00DF1471">
      <w:pPr>
        <w:rPr>
          <w:rFonts w:asciiTheme="minorEastAsia" w:hAnsiTheme="minorEastAsia" w:hint="eastAsia"/>
          <w:u w:val="single"/>
        </w:rPr>
      </w:pPr>
    </w:p>
    <w:p w14:paraId="5472AC5B" w14:textId="77777777" w:rsidR="00DF1471" w:rsidRPr="00BA3F36" w:rsidRDefault="00DF1471" w:rsidP="00DF1471">
      <w:pPr>
        <w:rPr>
          <w:rFonts w:asciiTheme="minorEastAsia" w:hAnsiTheme="minorEastAsia" w:hint="eastAsia"/>
          <w:u w:val="single"/>
        </w:rPr>
      </w:pPr>
    </w:p>
    <w:p w14:paraId="4E4AF41A" w14:textId="77777777" w:rsidR="00E53BC8" w:rsidRPr="00BA3F36" w:rsidRDefault="00E53BC8">
      <w:pPr>
        <w:rPr>
          <w:rFonts w:asciiTheme="minorEastAsia" w:hAnsiTheme="minorEastAsia" w:hint="eastAsia"/>
        </w:rPr>
      </w:pPr>
    </w:p>
    <w:sectPr w:rsidR="00E53BC8" w:rsidRPr="00BA3F36" w:rsidSect="003A3B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343FB" w14:textId="77777777" w:rsidR="00F155F8" w:rsidRDefault="00F155F8" w:rsidP="0031315F">
      <w:r>
        <w:separator/>
      </w:r>
    </w:p>
  </w:endnote>
  <w:endnote w:type="continuationSeparator" w:id="0">
    <w:p w14:paraId="69284A6E" w14:textId="77777777" w:rsidR="00F155F8" w:rsidRDefault="00F155F8" w:rsidP="0031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E7F12" w14:textId="77777777" w:rsidR="00F155F8" w:rsidRDefault="00F155F8" w:rsidP="0031315F">
      <w:r>
        <w:separator/>
      </w:r>
    </w:p>
  </w:footnote>
  <w:footnote w:type="continuationSeparator" w:id="0">
    <w:p w14:paraId="3184F748" w14:textId="77777777" w:rsidR="00F155F8" w:rsidRDefault="00F155F8" w:rsidP="003131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315F"/>
    <w:rsid w:val="0031315F"/>
    <w:rsid w:val="00394625"/>
    <w:rsid w:val="003C1146"/>
    <w:rsid w:val="004D63CF"/>
    <w:rsid w:val="0056373E"/>
    <w:rsid w:val="005E509B"/>
    <w:rsid w:val="00775452"/>
    <w:rsid w:val="007929AF"/>
    <w:rsid w:val="008635B7"/>
    <w:rsid w:val="008D095B"/>
    <w:rsid w:val="00975DE0"/>
    <w:rsid w:val="00982103"/>
    <w:rsid w:val="00A72682"/>
    <w:rsid w:val="00BA3F36"/>
    <w:rsid w:val="00C57D81"/>
    <w:rsid w:val="00CF58E0"/>
    <w:rsid w:val="00DF1471"/>
    <w:rsid w:val="00E30EF2"/>
    <w:rsid w:val="00E53BC8"/>
    <w:rsid w:val="00E715CA"/>
    <w:rsid w:val="00EF39F9"/>
    <w:rsid w:val="00F1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D81CDE"/>
  <w15:docId w15:val="{4D07E444-CF9F-4A25-B5EC-DC9737ACD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1471"/>
    <w:pPr>
      <w:widowControl w:val="0"/>
      <w:jc w:val="both"/>
    </w:pPr>
  </w:style>
  <w:style w:type="paragraph" w:styleId="2">
    <w:name w:val="heading 2"/>
    <w:basedOn w:val="a"/>
    <w:next w:val="a"/>
    <w:link w:val="20"/>
    <w:qFormat/>
    <w:rsid w:val="0031315F"/>
    <w:pPr>
      <w:keepNext/>
      <w:keepLines/>
      <w:spacing w:before="260" w:after="260" w:line="413" w:lineRule="auto"/>
      <w:outlineLvl w:val="1"/>
    </w:pPr>
    <w:rPr>
      <w:rFonts w:ascii="Arial" w:eastAsia="黑体" w:hAnsi="Arial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31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131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131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1315F"/>
    <w:rPr>
      <w:sz w:val="18"/>
      <w:szCs w:val="18"/>
    </w:rPr>
  </w:style>
  <w:style w:type="character" w:customStyle="1" w:styleId="20">
    <w:name w:val="标题 2 字符"/>
    <w:basedOn w:val="a0"/>
    <w:link w:val="2"/>
    <w:rsid w:val="0031315F"/>
    <w:rPr>
      <w:rFonts w:ascii="Arial" w:eastAsia="黑体" w:hAnsi="Arial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92</Characters>
  <Application>Microsoft Office Word</Application>
  <DocSecurity>0</DocSecurity>
  <Lines>18</Lines>
  <Paragraphs>11</Paragraphs>
  <ScaleCrop>false</ScaleCrop>
  <Company>Microsoft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李岩01</dc:creator>
  <cp:keywords/>
  <dc:description/>
  <cp:lastModifiedBy>餐饮公司规划文书</cp:lastModifiedBy>
  <cp:revision>13</cp:revision>
  <dcterms:created xsi:type="dcterms:W3CDTF">2018-05-03T03:43:00Z</dcterms:created>
  <dcterms:modified xsi:type="dcterms:W3CDTF">2025-11-27T00:58:00Z</dcterms:modified>
</cp:coreProperties>
</file>