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97A44">
      <w:pPr>
        <w:jc w:val="center"/>
        <w:rPr>
          <w:rFonts w:hint="eastAsia" w:ascii="黑体" w:eastAsia="黑体"/>
          <w:b/>
          <w:bCs/>
          <w:kern w:val="0"/>
          <w:sz w:val="36"/>
          <w:szCs w:val="36"/>
          <w:u w:val="none"/>
        </w:rPr>
      </w:pPr>
      <w:r>
        <w:rPr>
          <w:rFonts w:hint="eastAsia" w:ascii="黑体" w:eastAsia="黑体"/>
          <w:b/>
          <w:bCs/>
          <w:kern w:val="0"/>
          <w:sz w:val="36"/>
          <w:szCs w:val="36"/>
          <w:u w:val="none"/>
          <w:lang w:val="en-US" w:eastAsia="zh-CN"/>
        </w:rPr>
        <w:t>中国民用航空局机场群智慧运营重点实验室验证性测试</w:t>
      </w:r>
      <w:r>
        <w:rPr>
          <w:rFonts w:hint="eastAsia" w:ascii="黑体" w:eastAsia="黑体"/>
          <w:b/>
          <w:bCs/>
          <w:kern w:val="0"/>
          <w:sz w:val="36"/>
          <w:szCs w:val="36"/>
          <w:u w:val="none"/>
        </w:rPr>
        <w:t>申请表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45"/>
        <w:gridCol w:w="5206"/>
      </w:tblGrid>
      <w:tr w14:paraId="3BE2F9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4A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line="360" w:lineRule="auto"/>
              <w:ind w:firstLine="241" w:firstLineChars="100"/>
              <w:jc w:val="both"/>
              <w:textAlignment w:val="auto"/>
              <w:outlineLvl w:val="9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名称</w:t>
            </w: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:</w:t>
            </w:r>
          </w:p>
        </w:tc>
        <w:tc>
          <w:tcPr>
            <w:tcW w:w="52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4F8339">
            <w:pPr>
              <w:widowControl/>
              <w:snapToGrid w:val="0"/>
              <w:spacing w:before="156" w:line="360" w:lineRule="auto"/>
              <w:ind w:firstLine="241" w:firstLineChars="100"/>
              <w:jc w:val="both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申请单位：</w:t>
            </w:r>
          </w:p>
        </w:tc>
      </w:tr>
      <w:tr w14:paraId="7072C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B3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line="360" w:lineRule="auto"/>
              <w:ind w:firstLine="241" w:firstLineChars="100"/>
              <w:jc w:val="both"/>
              <w:textAlignment w:val="auto"/>
              <w:outlineLvl w:val="9"/>
              <w:rPr>
                <w:rFonts w:hint="default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项目经理：</w:t>
            </w:r>
          </w:p>
        </w:tc>
        <w:tc>
          <w:tcPr>
            <w:tcW w:w="520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726E62">
            <w:pPr>
              <w:widowControl/>
              <w:snapToGrid w:val="0"/>
              <w:spacing w:before="156" w:line="360" w:lineRule="auto"/>
              <w:ind w:firstLine="241" w:firstLineChars="100"/>
              <w:jc w:val="both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联系电话：</w:t>
            </w:r>
          </w:p>
        </w:tc>
      </w:tr>
      <w:tr w14:paraId="028DA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0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18EE2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line="240" w:lineRule="auto"/>
              <w:ind w:firstLine="241" w:firstLineChars="100"/>
              <w:jc w:val="left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测试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类型：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公开测试</w:t>
            </w:r>
          </w:p>
        </w:tc>
      </w:tr>
      <w:tr w14:paraId="4B655D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4" w:hRule="atLeast"/>
          <w:jc w:val="center"/>
        </w:trPr>
        <w:tc>
          <w:tcPr>
            <w:tcW w:w="1005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7F663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line="360" w:lineRule="auto"/>
              <w:ind w:firstLine="241" w:firstLineChars="100"/>
              <w:jc w:val="left"/>
              <w:textAlignment w:val="auto"/>
              <w:outlineLvl w:val="9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测试内容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：</w:t>
            </w:r>
          </w:p>
          <w:p w14:paraId="2ED57A23">
            <w:pPr>
              <w:widowControl/>
              <w:spacing w:line="360" w:lineRule="auto"/>
              <w:ind w:right="992" w:firstLine="5280" w:firstLineChars="2200"/>
              <w:jc w:val="center"/>
              <w:rPr>
                <w:kern w:val="0"/>
                <w:sz w:val="24"/>
                <w:szCs w:val="24"/>
              </w:rPr>
            </w:pPr>
          </w:p>
          <w:p w14:paraId="1A6E6944">
            <w:pPr>
              <w:widowControl/>
              <w:spacing w:line="360" w:lineRule="auto"/>
              <w:ind w:right="992" w:firstLine="5280" w:firstLineChars="2200"/>
              <w:jc w:val="center"/>
              <w:rPr>
                <w:kern w:val="0"/>
                <w:sz w:val="24"/>
                <w:szCs w:val="24"/>
              </w:rPr>
            </w:pPr>
          </w:p>
          <w:p w14:paraId="3B0175EB">
            <w:pPr>
              <w:widowControl/>
              <w:spacing w:line="360" w:lineRule="auto"/>
              <w:ind w:right="992" w:firstLine="5280" w:firstLineChars="2200"/>
              <w:jc w:val="center"/>
              <w:rPr>
                <w:kern w:val="0"/>
                <w:sz w:val="24"/>
                <w:szCs w:val="24"/>
              </w:rPr>
            </w:pPr>
          </w:p>
          <w:p w14:paraId="13F014EA">
            <w:pPr>
              <w:widowControl/>
              <w:spacing w:line="360" w:lineRule="auto"/>
              <w:ind w:right="992" w:firstLine="5280" w:firstLineChars="2200"/>
              <w:jc w:val="center"/>
              <w:rPr>
                <w:rFonts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4F204077">
            <w:pPr>
              <w:widowControl/>
              <w:spacing w:line="360" w:lineRule="auto"/>
              <w:ind w:right="992" w:firstLine="5280" w:firstLineChars="2200"/>
              <w:jc w:val="center"/>
              <w:rPr>
                <w:rFonts w:hint="eastAsia"/>
                <w:kern w:val="0"/>
                <w:sz w:val="24"/>
                <w:szCs w:val="24"/>
                <w:lang w:val="en-US" w:eastAsia="zh-CN"/>
              </w:rPr>
            </w:pPr>
          </w:p>
          <w:p w14:paraId="0FE4E6AF">
            <w:pPr>
              <w:widowControl/>
              <w:spacing w:line="360" w:lineRule="auto"/>
              <w:ind w:right="992" w:firstLine="5280" w:firstLineChars="2200"/>
              <w:jc w:val="center"/>
              <w:rPr>
                <w:kern w:val="0"/>
                <w:sz w:val="24"/>
                <w:szCs w:val="24"/>
              </w:rPr>
            </w:pPr>
          </w:p>
          <w:p w14:paraId="4771ECFE">
            <w:pPr>
              <w:widowControl/>
              <w:spacing w:line="360" w:lineRule="auto"/>
              <w:ind w:right="992" w:firstLine="5280" w:firstLineChars="2200"/>
              <w:jc w:val="center"/>
              <w:rPr>
                <w:kern w:val="0"/>
                <w:sz w:val="24"/>
                <w:szCs w:val="24"/>
              </w:rPr>
            </w:pPr>
          </w:p>
          <w:p w14:paraId="34E436DA">
            <w:pPr>
              <w:widowControl/>
              <w:spacing w:line="360" w:lineRule="auto"/>
              <w:ind w:right="992" w:firstLine="5280" w:firstLineChars="2200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19CED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2" w:hRule="atLeast"/>
          <w:jc w:val="center"/>
        </w:trPr>
        <w:tc>
          <w:tcPr>
            <w:tcW w:w="1005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1B2EFF3">
            <w:pPr>
              <w:widowControl/>
              <w:spacing w:line="360" w:lineRule="auto"/>
              <w:ind w:right="992" w:firstLine="241" w:firstLineChars="100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初步测试方案：</w:t>
            </w:r>
          </w:p>
          <w:p w14:paraId="4C089EAB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583A37EE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2A2D861C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73283D95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25D055C5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1C32CF6C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2D5F1AB3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358FE119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648E45C8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173F6C38">
            <w:pPr>
              <w:widowControl/>
              <w:spacing w:line="360" w:lineRule="auto"/>
              <w:ind w:right="992"/>
              <w:jc w:val="both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5964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2" w:hRule="atLeast"/>
          <w:jc w:val="center"/>
        </w:trPr>
        <w:tc>
          <w:tcPr>
            <w:tcW w:w="1005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4DCAD7A2">
            <w:pPr>
              <w:widowControl/>
              <w:spacing w:line="360" w:lineRule="auto"/>
              <w:ind w:right="992" w:firstLine="241" w:firstLineChars="100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申请单位意见：</w:t>
            </w:r>
          </w:p>
          <w:p w14:paraId="7F1D8057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27DF53A6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27CA2CB2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46F3CA68">
            <w:pPr>
              <w:widowControl/>
              <w:spacing w:line="360" w:lineRule="auto"/>
              <w:ind w:right="992"/>
              <w:jc w:val="both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申请单位（公章）：</w:t>
            </w:r>
          </w:p>
          <w:p w14:paraId="40EC6D2D">
            <w:pPr>
              <w:widowControl/>
              <w:spacing w:line="360" w:lineRule="auto"/>
              <w:ind w:right="992"/>
              <w:jc w:val="both"/>
              <w:rPr>
                <w:rFonts w:hint="default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日    期：</w:t>
            </w:r>
          </w:p>
        </w:tc>
      </w:tr>
    </w:tbl>
    <w:p w14:paraId="2B18A6CE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" w:leftChars="30" w:firstLine="281" w:firstLineChars="100"/>
        <w:jc w:val="both"/>
        <w:textAlignment w:val="auto"/>
        <w:outlineLvl w:val="9"/>
        <w:rPr>
          <w:rFonts w:hint="eastAsia" w:ascii="宋体" w:hAnsi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kern w:val="0"/>
          <w:sz w:val="28"/>
          <w:szCs w:val="28"/>
          <w:lang w:val="en-US" w:eastAsia="zh-CN"/>
        </w:rPr>
        <w:t>以下部分业主单位填写：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1"/>
      </w:tblGrid>
      <w:tr w14:paraId="22409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2" w:hRule="atLeast"/>
          <w:jc w:val="center"/>
        </w:trPr>
        <w:tc>
          <w:tcPr>
            <w:tcW w:w="10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4A341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63" w:leftChars="30" w:firstLine="241" w:firstLineChars="100"/>
              <w:jc w:val="both"/>
              <w:textAlignment w:val="auto"/>
              <w:outlineLvl w:val="9"/>
              <w:rPr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实验室管理办公室审核意见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eastAsia="zh-CN"/>
              </w:rPr>
              <w:t>：</w:t>
            </w:r>
          </w:p>
          <w:p w14:paraId="37DC0EF7">
            <w:pPr>
              <w:widowControl/>
              <w:snapToGrid w:val="0"/>
              <w:spacing w:line="360" w:lineRule="auto"/>
              <w:ind w:firstLine="420"/>
              <w:jc w:val="both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 w14:paraId="31408A7F">
            <w:pPr>
              <w:widowControl/>
              <w:snapToGrid w:val="0"/>
              <w:spacing w:line="360" w:lineRule="auto"/>
              <w:ind w:firstLine="480" w:firstLineChars="200"/>
              <w:jc w:val="both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经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资质审核小组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审查，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申报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单位所提供文件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：</w:t>
            </w:r>
          </w:p>
          <w:p w14:paraId="7BF973B5">
            <w:pPr>
              <w:widowControl/>
              <w:snapToGrid w:val="0"/>
              <w:spacing w:line="360" w:lineRule="auto"/>
              <w:ind w:left="780" w:hanging="360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□符合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　□不符合　我国现行法律、法规要求</w:t>
            </w:r>
          </w:p>
          <w:p w14:paraId="1576B76A">
            <w:pPr>
              <w:widowControl/>
              <w:snapToGrid w:val="0"/>
              <w:spacing w:line="360" w:lineRule="auto"/>
              <w:ind w:left="780" w:hanging="360"/>
              <w:jc w:val="both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kern w:val="0"/>
                <w:sz w:val="24"/>
                <w:szCs w:val="24"/>
              </w:rPr>
              <w:t>2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□符合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　□不符合　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资质要求</w:t>
            </w:r>
          </w:p>
          <w:p w14:paraId="73B7B27F">
            <w:pPr>
              <w:widowControl/>
              <w:snapToGrid w:val="0"/>
              <w:spacing w:line="360" w:lineRule="auto"/>
              <w:ind w:left="780" w:hanging="360"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□符合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　□不符合　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设计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方案</w:t>
            </w:r>
          </w:p>
          <w:p w14:paraId="549D259C">
            <w:pPr>
              <w:widowControl/>
              <w:snapToGrid w:val="0"/>
              <w:spacing w:line="360" w:lineRule="auto"/>
              <w:ind w:left="780" w:hanging="360"/>
              <w:jc w:val="both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□完整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□不完整</w:t>
            </w:r>
          </w:p>
          <w:p w14:paraId="225C6AD0">
            <w:pPr>
              <w:widowControl/>
              <w:snapToGrid w:val="0"/>
              <w:spacing w:line="360" w:lineRule="auto"/>
              <w:ind w:firstLine="480" w:firstLineChars="200"/>
              <w:jc w:val="both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综上所述，□同意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□不同意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开展测试</w:t>
            </w:r>
          </w:p>
          <w:p w14:paraId="6B6EA22E">
            <w:pPr>
              <w:widowControl/>
              <w:snapToGrid w:val="0"/>
              <w:spacing w:line="360" w:lineRule="auto"/>
              <w:jc w:val="both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2FA65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2" w:hRule="atLeast"/>
          <w:jc w:val="center"/>
        </w:trPr>
        <w:tc>
          <w:tcPr>
            <w:tcW w:w="10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2C8C7C38">
            <w:pPr>
              <w:widowControl/>
              <w:spacing w:line="360" w:lineRule="auto"/>
              <w:ind w:right="992" w:firstLine="241" w:firstLineChars="100"/>
              <w:jc w:val="both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所在部门意见：</w:t>
            </w:r>
          </w:p>
          <w:p w14:paraId="6C7CC5BD">
            <w:pPr>
              <w:pStyle w:val="7"/>
              <w:ind w:firstLine="0" w:firstLineChars="0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  <w:p w14:paraId="65B61A1D">
            <w:pPr>
              <w:pStyle w:val="7"/>
              <w:ind w:firstLine="0" w:firstLineChars="0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  <w:p w14:paraId="3B803154">
            <w:pPr>
              <w:pStyle w:val="7"/>
              <w:ind w:firstLine="0" w:firstLineChars="0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 xml:space="preserve">                             </w:t>
            </w:r>
          </w:p>
          <w:p w14:paraId="7DCF6D63">
            <w:pPr>
              <w:pStyle w:val="7"/>
              <w:ind w:firstLine="0" w:firstLineChars="0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 xml:space="preserve">       </w:t>
            </w:r>
          </w:p>
          <w:p w14:paraId="440E6FA8">
            <w:pPr>
              <w:pStyle w:val="7"/>
              <w:ind w:firstLine="0" w:firstLineChars="0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 xml:space="preserve">                                   </w:t>
            </w:r>
          </w:p>
          <w:p w14:paraId="3D6D6ED5">
            <w:pPr>
              <w:pStyle w:val="7"/>
              <w:ind w:firstLine="0" w:firstLineChars="0"/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  <w:p w14:paraId="49E57C2F">
            <w:pPr>
              <w:pStyle w:val="7"/>
              <w:ind w:firstLine="6023" w:firstLineChars="2500"/>
              <w:jc w:val="both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日    期：</w:t>
            </w:r>
          </w:p>
        </w:tc>
      </w:tr>
      <w:tr w14:paraId="20117B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2" w:hRule="atLeast"/>
          <w:jc w:val="center"/>
        </w:trPr>
        <w:tc>
          <w:tcPr>
            <w:tcW w:w="10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28E49FBA">
            <w:pPr>
              <w:widowControl/>
              <w:spacing w:line="360" w:lineRule="auto"/>
              <w:ind w:right="992" w:firstLine="241" w:firstLineChars="100"/>
              <w:jc w:val="both"/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实验室管理办公室主任意见：</w:t>
            </w:r>
          </w:p>
          <w:p w14:paraId="3DE1C945">
            <w:pPr>
              <w:pStyle w:val="7"/>
              <w:ind w:firstLine="0" w:firstLineChars="0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  <w:p w14:paraId="564A9109">
            <w:pPr>
              <w:pStyle w:val="7"/>
              <w:ind w:firstLine="0" w:firstLineChars="0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  <w:p w14:paraId="674803BA">
            <w:pPr>
              <w:pStyle w:val="7"/>
              <w:ind w:firstLine="0" w:firstLineChars="0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  <w:p w14:paraId="11698135">
            <w:pPr>
              <w:pStyle w:val="7"/>
              <w:ind w:firstLine="0" w:firstLineChars="0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  <w:p w14:paraId="7CD62A45">
            <w:pPr>
              <w:pStyle w:val="7"/>
              <w:ind w:firstLine="0" w:firstLineChars="0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  <w:p w14:paraId="69865D11">
            <w:pPr>
              <w:pStyle w:val="7"/>
              <w:ind w:firstLine="0" w:firstLineChars="0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  <w:p w14:paraId="3BEAC337">
            <w:pPr>
              <w:pStyle w:val="7"/>
              <w:ind w:firstLine="6023" w:firstLineChars="2500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日    期：</w:t>
            </w:r>
          </w:p>
        </w:tc>
      </w:tr>
    </w:tbl>
    <w:p w14:paraId="71919E11">
      <w:pPr>
        <w:widowControl/>
        <w:snapToGrid w:val="0"/>
        <w:spacing w:line="360" w:lineRule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567" w:right="720" w:bottom="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1YzgzNjU4M2ZkZWY1MDE0Y2YyOTc0NDA4NGZiZDYifQ=="/>
  </w:docVars>
  <w:rsids>
    <w:rsidRoot w:val="71880C3C"/>
    <w:rsid w:val="05B8569E"/>
    <w:rsid w:val="0621328E"/>
    <w:rsid w:val="08A97A6A"/>
    <w:rsid w:val="0AC105A6"/>
    <w:rsid w:val="0FB448F0"/>
    <w:rsid w:val="116F4196"/>
    <w:rsid w:val="11965A84"/>
    <w:rsid w:val="15845F89"/>
    <w:rsid w:val="176D6850"/>
    <w:rsid w:val="17DC5E96"/>
    <w:rsid w:val="199F25F1"/>
    <w:rsid w:val="1B9F59B9"/>
    <w:rsid w:val="27C337F4"/>
    <w:rsid w:val="2C8834EE"/>
    <w:rsid w:val="31540D0F"/>
    <w:rsid w:val="32CE1469"/>
    <w:rsid w:val="39570DE6"/>
    <w:rsid w:val="398F0BDE"/>
    <w:rsid w:val="39CA15AC"/>
    <w:rsid w:val="44F56185"/>
    <w:rsid w:val="554B5602"/>
    <w:rsid w:val="5B1F38D2"/>
    <w:rsid w:val="60E16981"/>
    <w:rsid w:val="63620EBC"/>
    <w:rsid w:val="649E6972"/>
    <w:rsid w:val="67804EB7"/>
    <w:rsid w:val="6AF24D91"/>
    <w:rsid w:val="6C875753"/>
    <w:rsid w:val="700F7426"/>
    <w:rsid w:val="714115CA"/>
    <w:rsid w:val="71880C3C"/>
    <w:rsid w:val="73B37B09"/>
    <w:rsid w:val="7424032E"/>
    <w:rsid w:val="748C4FE5"/>
    <w:rsid w:val="797B73FF"/>
    <w:rsid w:val="7B3767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l\Desktop\a10f7745dd35045c2487568643fd47d7\&#24037;&#31243;&#27979;&#35797;&#39564;&#25910;&#30003;&#35831;&#34920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工程测试验收申请表.doc.docx</Template>
  <Pages>2</Pages>
  <Words>221</Words>
  <Characters>225</Characters>
  <Lines>0</Lines>
  <Paragraphs>0</Paragraphs>
  <TotalTime>2</TotalTime>
  <ScaleCrop>false</ScaleCrop>
  <LinksUpToDate>false</LinksUpToDate>
  <CharactersWithSpaces>427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2020-06-18T02:06:00Z</dcterms:created>
  <dc:creator>WH.Y_2.0beta</dc:creator>
  <cp:lastModifiedBy>zyq</cp:lastModifiedBy>
  <cp:lastPrinted>2020-06-19T08:56:00Z</cp:lastPrinted>
  <dcterms:modified xsi:type="dcterms:W3CDTF">2026-01-12T02:44:21Z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C01C4FCE267E480FA1761CAFAB4D3697_12</vt:lpwstr>
  </property>
  <property fmtid="{D5CDD505-2E9C-101B-9397-08002B2CF9AE}" pid="4" name="KSOTemplateDocerSaveRecord">
    <vt:lpwstr>eyJoZGlkIjoiNTViMmI4NzIwYWY3ZjdjMzRkZjA0N2EzMjljNzBlMDMiLCJ1c2VySWQiOiIzNDQ5NDE4MjkifQ==</vt:lpwstr>
  </property>
</Properties>
</file>