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6DAC" w14:textId="142644D3" w:rsidR="00EF182D" w:rsidRDefault="009E0199" w:rsidP="00EF18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</w:t>
      </w:r>
      <w:r w:rsidR="00EF182D" w:rsidRPr="00EF182D">
        <w:rPr>
          <w:rFonts w:hint="eastAsia"/>
          <w:b/>
          <w:sz w:val="32"/>
          <w:szCs w:val="32"/>
        </w:rPr>
        <w:t>管技术要求</w:t>
      </w:r>
    </w:p>
    <w:p w14:paraId="5E472C73" w14:textId="63305FA1" w:rsidR="00E143F1" w:rsidRPr="00C136BF" w:rsidRDefault="00E143F1" w:rsidP="00E143F1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E143F1">
        <w:rPr>
          <w:rFonts w:hint="eastAsia"/>
          <w:sz w:val="28"/>
          <w:szCs w:val="28"/>
        </w:rPr>
        <w:t>铜管尺寸要求：</w:t>
      </w:r>
    </w:p>
    <w:p w14:paraId="6E157A1A" w14:textId="77777777" w:rsidR="00C136BF" w:rsidRDefault="00C136BF" w:rsidP="00C136BF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6B96077" wp14:editId="07E0DD97">
            <wp:extent cx="4260215" cy="231394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672E" w14:textId="4061415E" w:rsidR="00E143F1" w:rsidRPr="00E143F1" w:rsidRDefault="00E143F1" w:rsidP="00C136BF">
      <w:pPr>
        <w:ind w:left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单位：m</w:t>
      </w:r>
      <w:r>
        <w:rPr>
          <w:sz w:val="28"/>
          <w:szCs w:val="28"/>
        </w:rPr>
        <w:t>m</w:t>
      </w:r>
    </w:p>
    <w:p w14:paraId="3EB2A508" w14:textId="6346EBEC" w:rsidR="00E143F1" w:rsidRPr="00663DC5" w:rsidRDefault="00E143F1" w:rsidP="00663DC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663DC5">
        <w:rPr>
          <w:rFonts w:hint="eastAsia"/>
          <w:sz w:val="28"/>
          <w:szCs w:val="28"/>
        </w:rPr>
        <w:t>铜管</w:t>
      </w:r>
      <w:r w:rsidR="00663DC5">
        <w:rPr>
          <w:rFonts w:hint="eastAsia"/>
          <w:sz w:val="28"/>
          <w:szCs w:val="28"/>
        </w:rPr>
        <w:t>化学成分</w:t>
      </w:r>
      <w:r w:rsidR="00663DC5" w:rsidRPr="00663DC5">
        <w:rPr>
          <w:rFonts w:hint="eastAsia"/>
          <w:sz w:val="28"/>
          <w:szCs w:val="28"/>
        </w:rPr>
        <w:t>要求：</w:t>
      </w:r>
    </w:p>
    <w:tbl>
      <w:tblPr>
        <w:tblStyle w:val="a4"/>
        <w:tblW w:w="8788" w:type="dxa"/>
        <w:tblInd w:w="279" w:type="dxa"/>
        <w:tblLook w:val="04A0" w:firstRow="1" w:lastRow="0" w:firstColumn="1" w:lastColumn="0" w:noHBand="0" w:noVBand="1"/>
      </w:tblPr>
      <w:tblGrid>
        <w:gridCol w:w="1123"/>
        <w:gridCol w:w="1265"/>
        <w:gridCol w:w="1265"/>
        <w:gridCol w:w="1266"/>
        <w:gridCol w:w="1266"/>
        <w:gridCol w:w="1328"/>
        <w:gridCol w:w="1275"/>
      </w:tblGrid>
      <w:tr w:rsidR="00663DC5" w14:paraId="38277638" w14:textId="77777777" w:rsidTr="00663DC5">
        <w:tc>
          <w:tcPr>
            <w:tcW w:w="1123" w:type="dxa"/>
          </w:tcPr>
          <w:p w14:paraId="47BF5069" w14:textId="4CE91ABC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Cu</w:t>
            </w:r>
          </w:p>
        </w:tc>
        <w:tc>
          <w:tcPr>
            <w:tcW w:w="1265" w:type="dxa"/>
          </w:tcPr>
          <w:p w14:paraId="117CB978" w14:textId="720EBD22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265" w:type="dxa"/>
          </w:tcPr>
          <w:p w14:paraId="78E3E497" w14:textId="10522DED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266" w:type="dxa"/>
          </w:tcPr>
          <w:p w14:paraId="59C5774E" w14:textId="028F9997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266" w:type="dxa"/>
          </w:tcPr>
          <w:p w14:paraId="077ECE52" w14:textId="64884320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328" w:type="dxa"/>
          </w:tcPr>
          <w:p w14:paraId="26BDD13E" w14:textId="19E87450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275" w:type="dxa"/>
          </w:tcPr>
          <w:p w14:paraId="5B110CDE" w14:textId="0F619736" w:rsidR="00663DC5" w:rsidRDefault="00663DC5" w:rsidP="00663DC5">
            <w:pPr>
              <w:pStyle w:val="a3"/>
              <w:ind w:firstLineChars="0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其他杂质总和</w:t>
            </w:r>
          </w:p>
        </w:tc>
      </w:tr>
      <w:tr w:rsidR="00663DC5" w14:paraId="5B550444" w14:textId="77777777" w:rsidTr="00663DC5">
        <w:tc>
          <w:tcPr>
            <w:tcW w:w="1123" w:type="dxa"/>
          </w:tcPr>
          <w:p w14:paraId="59FE1A8F" w14:textId="7F7909F7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＞9</w:t>
            </w:r>
            <w:r>
              <w:rPr>
                <w:sz w:val="28"/>
                <w:szCs w:val="28"/>
              </w:rPr>
              <w:t>9.9</w:t>
            </w:r>
          </w:p>
        </w:tc>
        <w:tc>
          <w:tcPr>
            <w:tcW w:w="1265" w:type="dxa"/>
          </w:tcPr>
          <w:p w14:paraId="044DD49E" w14:textId="4C4A092E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.005</w:t>
            </w:r>
          </w:p>
        </w:tc>
        <w:tc>
          <w:tcPr>
            <w:tcW w:w="1265" w:type="dxa"/>
          </w:tcPr>
          <w:p w14:paraId="38E25DC2" w14:textId="3F5B5641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＜0</w:t>
            </w:r>
            <w:r>
              <w:rPr>
                <w:sz w:val="28"/>
                <w:szCs w:val="28"/>
              </w:rPr>
              <w:t>.005</w:t>
            </w:r>
          </w:p>
        </w:tc>
        <w:tc>
          <w:tcPr>
            <w:tcW w:w="1266" w:type="dxa"/>
          </w:tcPr>
          <w:p w14:paraId="5F33A355" w14:textId="72A3A619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＜0</w:t>
            </w:r>
            <w:r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5B0DD522" w14:textId="754864A7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＜0</w:t>
            </w:r>
            <w:r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14:paraId="3CB670B6" w14:textId="40D4FB90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＜0</w:t>
            </w:r>
            <w:r>
              <w:rPr>
                <w:sz w:val="28"/>
                <w:szCs w:val="28"/>
              </w:rPr>
              <w:t>.002</w:t>
            </w:r>
          </w:p>
        </w:tc>
        <w:tc>
          <w:tcPr>
            <w:tcW w:w="1275" w:type="dxa"/>
          </w:tcPr>
          <w:p w14:paraId="3E0EDD85" w14:textId="14E5FB91" w:rsidR="00663DC5" w:rsidRDefault="00663DC5" w:rsidP="00663DC5">
            <w:pPr>
              <w:pStyle w:val="a3"/>
              <w:ind w:firstLineChars="0" w:firstLine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1D0DD597" w14:textId="0FC4D958" w:rsidR="00147A3C" w:rsidRDefault="00147A3C" w:rsidP="00147A3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147A3C">
        <w:rPr>
          <w:rFonts w:hint="eastAsia"/>
          <w:sz w:val="28"/>
          <w:szCs w:val="28"/>
        </w:rPr>
        <w:t>铜管</w:t>
      </w:r>
      <w:r>
        <w:rPr>
          <w:rFonts w:hint="eastAsia"/>
          <w:sz w:val="28"/>
          <w:szCs w:val="28"/>
        </w:rPr>
        <w:t>材料性能要求：</w:t>
      </w:r>
    </w:p>
    <w:p w14:paraId="0DD2C8B5" w14:textId="45C7A7AC" w:rsidR="00147A3C" w:rsidRDefault="009E0199" w:rsidP="00147A3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抗拉强度（M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a）≥3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。</w:t>
      </w:r>
    </w:p>
    <w:p w14:paraId="17783B4B" w14:textId="7EA02152" w:rsidR="009E0199" w:rsidRPr="009E0199" w:rsidRDefault="009E0199" w:rsidP="009E0199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9E0199">
        <w:rPr>
          <w:rFonts w:hint="eastAsia"/>
          <w:sz w:val="28"/>
          <w:szCs w:val="28"/>
        </w:rPr>
        <w:t>其他要求</w:t>
      </w:r>
    </w:p>
    <w:p w14:paraId="19DE423F" w14:textId="33CFE560" w:rsidR="009E0199" w:rsidRPr="009E0199" w:rsidRDefault="009E0199" w:rsidP="009E0199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提供产品检测报告。</w:t>
      </w:r>
    </w:p>
    <w:p w14:paraId="3462202C" w14:textId="77777777" w:rsidR="009E0199" w:rsidRPr="00147A3C" w:rsidRDefault="009E0199" w:rsidP="00147A3C">
      <w:pPr>
        <w:jc w:val="left"/>
        <w:rPr>
          <w:rFonts w:hint="eastAsia"/>
          <w:sz w:val="28"/>
          <w:szCs w:val="28"/>
        </w:rPr>
      </w:pPr>
    </w:p>
    <w:sectPr w:rsidR="009E0199" w:rsidRPr="0014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6B2"/>
    <w:multiLevelType w:val="hybridMultilevel"/>
    <w:tmpl w:val="1F7C4F44"/>
    <w:lvl w:ilvl="0" w:tplc="0B7254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31199"/>
    <w:multiLevelType w:val="hybridMultilevel"/>
    <w:tmpl w:val="3986543C"/>
    <w:lvl w:ilvl="0" w:tplc="894822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17301254">
    <w:abstractNumId w:val="1"/>
  </w:num>
  <w:num w:numId="2" w16cid:durableId="8604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2D"/>
    <w:rsid w:val="00147A3C"/>
    <w:rsid w:val="00663DC5"/>
    <w:rsid w:val="009E0199"/>
    <w:rsid w:val="00C136BF"/>
    <w:rsid w:val="00E143F1"/>
    <w:rsid w:val="00E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D280"/>
  <w15:chartTrackingRefBased/>
  <w15:docId w15:val="{05E701DA-DE86-419B-B34B-99A8912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F1"/>
    <w:pPr>
      <w:ind w:firstLineChars="200" w:firstLine="420"/>
    </w:pPr>
  </w:style>
  <w:style w:type="table" w:styleId="a4">
    <w:name w:val="Table Grid"/>
    <w:basedOn w:val="a1"/>
    <w:uiPriority w:val="39"/>
    <w:rsid w:val="0066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liuxia22032@126.com</dc:creator>
  <cp:keywords/>
  <dc:description/>
  <cp:lastModifiedBy>liuxia22032@126.com</cp:lastModifiedBy>
  <cp:revision>3</cp:revision>
  <dcterms:created xsi:type="dcterms:W3CDTF">2022-05-16T00:45:00Z</dcterms:created>
  <dcterms:modified xsi:type="dcterms:W3CDTF">2022-05-16T02:32:00Z</dcterms:modified>
</cp:coreProperties>
</file>