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896B">
      <w:pPr>
        <w:widowControl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b/>
          <w:bCs/>
          <w:color w:val="333333"/>
          <w:kern w:val="0"/>
          <w:szCs w:val="21"/>
        </w:rPr>
        <w:t>附件4：法定代表人授权书（格式）</w:t>
      </w:r>
      <w:bookmarkStart w:id="0" w:name="_GoBack"/>
      <w:bookmarkEnd w:id="0"/>
    </w:p>
    <w:p w14:paraId="1DAEAE68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本授权书声明：注册于（</w:t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t>国家或地区的名称</w:t>
      </w:r>
      <w:r>
        <w:rPr>
          <w:rFonts w:ascii="Arial" w:hAnsi="Arial" w:eastAsia="宋体" w:cs="Arial"/>
          <w:color w:val="333333"/>
          <w:kern w:val="0"/>
          <w:szCs w:val="21"/>
        </w:rPr>
        <w:t>）的（</w:t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t>公司名称</w:t>
      </w:r>
      <w:r>
        <w:rPr>
          <w:rFonts w:ascii="Arial" w:hAnsi="Arial" w:eastAsia="宋体" w:cs="Arial"/>
          <w:color w:val="333333"/>
          <w:kern w:val="0"/>
          <w:szCs w:val="21"/>
        </w:rPr>
        <w:t>）的在下面签字的（</w:t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t>法人代表姓名、职务</w:t>
      </w:r>
      <w:r>
        <w:rPr>
          <w:rFonts w:ascii="Arial" w:hAnsi="Arial" w:eastAsia="宋体" w:cs="Arial"/>
          <w:color w:val="333333"/>
          <w:kern w:val="0"/>
          <w:szCs w:val="21"/>
        </w:rPr>
        <w:t>）代表本公司授权（</w:t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t>单位名称</w:t>
      </w:r>
      <w:r>
        <w:rPr>
          <w:rFonts w:ascii="Arial" w:hAnsi="Arial" w:eastAsia="宋体" w:cs="Arial"/>
          <w:color w:val="333333"/>
          <w:kern w:val="0"/>
          <w:szCs w:val="21"/>
        </w:rPr>
        <w:t>）的在下面签字的（</w:t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t>被授权人的姓名、职务</w:t>
      </w:r>
      <w:r>
        <w:rPr>
          <w:rFonts w:ascii="Arial" w:hAnsi="Arial" w:eastAsia="宋体" w:cs="Arial"/>
          <w:color w:val="333333"/>
          <w:kern w:val="0"/>
          <w:szCs w:val="21"/>
        </w:rPr>
        <w:t>）为本公司的合法代理人，就（</w:t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t>项目名称</w:t>
      </w:r>
      <w:r>
        <w:rPr>
          <w:rFonts w:ascii="Arial" w:hAnsi="Arial" w:eastAsia="宋体" w:cs="Arial"/>
          <w:color w:val="333333"/>
          <w:kern w:val="0"/>
          <w:szCs w:val="21"/>
        </w:rPr>
        <w:t>），以本公司名义处理一切与之有关的事务。</w:t>
      </w:r>
    </w:p>
    <w:p w14:paraId="377380DB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本授权书于__________年_____月______日签字生效，特此声明。法定代表人签字_______________________________</w:t>
      </w:r>
    </w:p>
    <w:p w14:paraId="55813C55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被授权人签字_______________________________</w:t>
      </w:r>
    </w:p>
    <w:p w14:paraId="550E0AFB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公司盖章：</w:t>
      </w:r>
    </w:p>
    <w:p w14:paraId="3EE9A627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附：</w:t>
      </w:r>
    </w:p>
    <w:p w14:paraId="08F53204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被授权人姓名：</w:t>
      </w:r>
    </w:p>
    <w:p w14:paraId="5509D972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职务：</w:t>
      </w:r>
    </w:p>
    <w:p w14:paraId="1C073122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详细通讯地址：</w:t>
      </w:r>
    </w:p>
    <w:p w14:paraId="6CB9BE2E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邮政编码：</w:t>
      </w:r>
    </w:p>
    <w:p w14:paraId="7E8F4B7E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传真：</w:t>
      </w:r>
    </w:p>
    <w:p w14:paraId="2D7520D4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电话：</w:t>
      </w:r>
    </w:p>
    <w:p w14:paraId="5C0E1CAE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Cs w:val="21"/>
        </w:rPr>
        <w:t>银行账户及卡号</w:t>
      </w:r>
    </w:p>
    <w:p w14:paraId="4AECE79B">
      <w:pPr>
        <w:widowControl/>
        <w:spacing w:before="100" w:beforeAutospacing="1" w:after="100" w:afterAutospacing="1" w:line="360" w:lineRule="atLeast"/>
        <w:ind w:firstLine="480"/>
        <w:jc w:val="left"/>
        <w:rPr>
          <w:rFonts w:ascii="Arial" w:hAnsi="Arial" w:eastAsia="宋体" w:cs="Arial"/>
          <w:color w:val="333333"/>
          <w:kern w:val="0"/>
          <w:szCs w:val="21"/>
        </w:rPr>
      </w:pPr>
    </w:p>
    <w:p w14:paraId="1ACB2D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C0566"/>
    <w:rsid w:val="79E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2025-12-02T03:27:00Z</dcterms:created>
  <dc:creator>Arvin</dc:creator>
  <cp:lastModifiedBy>Arvin</cp:lastModifiedBy>
  <dcterms:modified xsi:type="dcterms:W3CDTF">2025-12-02T03:28:38Z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A41B574C9EEF452687B2599D01A0DB97_11</vt:lpwstr>
  </property>
  <property fmtid="{D5CDD505-2E9C-101B-9397-08002B2CF9AE}" pid="4" name="KSOTemplateDocerSaveRecord">
    <vt:lpwstr>eyJoZGlkIjoiYmU4ODNlNTk2OGE2MDVkOTIxNDlhMWQyMDM2OTdhM2IiLCJ1c2VySWQiOiI0ODY5NzIyMTUifQ==</vt:lpwstr>
  </property>
</Properties>
</file>